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0EAE4C" w14:textId="303AF4C6" w:rsidR="00772AC2" w:rsidRDefault="007B04DE">
      <w:r>
        <w:rPr>
          <w:noProof/>
        </w:rPr>
        <w:drawing>
          <wp:inline distT="0" distB="0" distL="0" distR="0" wp14:anchorId="62296417" wp14:editId="6CDE6109">
            <wp:extent cx="4671465" cy="5784081"/>
            <wp:effectExtent l="0" t="0" r="0" b="762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666">
        <w:rPr>
          <w:noProof/>
        </w:rPr>
        <w:drawing>
          <wp:inline distT="0" distB="0" distL="0" distR="0" wp14:anchorId="043FBFA9" wp14:editId="1E0E9370">
            <wp:extent cx="5943600" cy="170307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CC0C" w14:textId="77777777" w:rsidR="00E91666" w:rsidRDefault="00E91666">
      <w:r>
        <w:lastRenderedPageBreak/>
        <w:t xml:space="preserve">  </w:t>
      </w:r>
      <w:r>
        <w:rPr>
          <w:noProof/>
        </w:rPr>
        <w:drawing>
          <wp:inline distT="0" distB="0" distL="0" distR="0" wp14:anchorId="793DE3B4" wp14:editId="22D09ACB">
            <wp:extent cx="1699407" cy="624894"/>
            <wp:effectExtent l="0" t="0" r="0" b="381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em is good for padding and responsive design </w:t>
      </w:r>
      <w:r>
        <w:rPr>
          <w:noProof/>
        </w:rPr>
        <w:drawing>
          <wp:inline distT="0" distB="0" distL="0" distR="0" wp14:anchorId="40EFCFE8" wp14:editId="38011964">
            <wp:extent cx="5943600" cy="2379345"/>
            <wp:effectExtent l="0" t="0" r="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899A" w14:textId="77777777" w:rsidR="00E91666" w:rsidRDefault="00E91666"/>
    <w:p w14:paraId="7B0B2BF8" w14:textId="77777777" w:rsidR="00E91666" w:rsidRDefault="00E91666">
      <w:r>
        <w:rPr>
          <w:noProof/>
        </w:rPr>
        <w:drawing>
          <wp:inline distT="0" distB="0" distL="0" distR="0" wp14:anchorId="3248183A" wp14:editId="701B5F12">
            <wp:extent cx="5943600" cy="1990725"/>
            <wp:effectExtent l="0" t="0" r="0" b="952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44D5" w14:textId="77777777" w:rsidR="00E91666" w:rsidRDefault="00E91666"/>
    <w:p w14:paraId="519A8F99" w14:textId="77777777" w:rsidR="00E91666" w:rsidRDefault="00E91666"/>
    <w:p w14:paraId="60CD1589" w14:textId="530219CE" w:rsidR="00E91666" w:rsidRDefault="00E91666">
      <w:r>
        <w:rPr>
          <w:noProof/>
        </w:rPr>
        <w:lastRenderedPageBreak/>
        <w:drawing>
          <wp:inline distT="0" distB="0" distL="0" distR="0" wp14:anchorId="5932B603" wp14:editId="562E8DC8">
            <wp:extent cx="5943600" cy="270764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3D88" w14:textId="77777777" w:rsidR="009E43CC" w:rsidRDefault="00E91666">
      <w:r>
        <w:rPr>
          <w:noProof/>
        </w:rPr>
        <w:drawing>
          <wp:inline distT="0" distB="0" distL="0" distR="0" wp14:anchorId="43D6475B" wp14:editId="262A60E7">
            <wp:extent cx="5943600" cy="3054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CC">
        <w:rPr>
          <w:noProof/>
        </w:rPr>
        <w:drawing>
          <wp:inline distT="0" distB="0" distL="0" distR="0" wp14:anchorId="5DFCF63A" wp14:editId="3899747A">
            <wp:extent cx="5280660" cy="139446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E01C" w14:textId="6ADC9AD5" w:rsidR="00E91666" w:rsidRDefault="009E43CC">
      <w:r>
        <w:lastRenderedPageBreak/>
        <w:t xml:space="preserve">Web Content accessibility guidelines </w:t>
      </w:r>
      <w:r>
        <w:rPr>
          <w:noProof/>
        </w:rPr>
        <w:drawing>
          <wp:inline distT="0" distB="0" distL="0" distR="0" wp14:anchorId="47D5ACB3" wp14:editId="1F05ADE7">
            <wp:extent cx="5250180" cy="2247900"/>
            <wp:effectExtent l="0" t="0" r="762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DC89" w14:textId="59B8A0DC" w:rsidR="009E43CC" w:rsidRDefault="009E43CC">
      <w:r>
        <w:rPr>
          <w:noProof/>
        </w:rPr>
        <w:drawing>
          <wp:inline distT="0" distB="0" distL="0" distR="0" wp14:anchorId="1E12FE91" wp14:editId="212C8AA2">
            <wp:extent cx="5250180" cy="2164080"/>
            <wp:effectExtent l="0" t="0" r="7620" b="762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2E3" w14:textId="30BD0F69" w:rsidR="009E43CC" w:rsidRDefault="009E43CC">
      <w:bookmarkStart w:id="0" w:name="_Hlk54152499"/>
      <w:r>
        <w:t xml:space="preserve">To find out what yours are – could use a chrome extension google   WCAG guidelines </w:t>
      </w:r>
    </w:p>
    <w:bookmarkEnd w:id="0"/>
    <w:p w14:paraId="146818EC" w14:textId="2D291427" w:rsidR="009E43CC" w:rsidRDefault="009E43CC">
      <w:r>
        <w:rPr>
          <w:noProof/>
        </w:rPr>
        <w:drawing>
          <wp:inline distT="0" distB="0" distL="0" distR="0" wp14:anchorId="57A42D40" wp14:editId="068196CB">
            <wp:extent cx="4297680" cy="1775460"/>
            <wp:effectExtent l="0" t="0" r="762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DFAB" w14:textId="15B51160" w:rsidR="00933EFB" w:rsidRDefault="006C5139">
      <w:r>
        <w:lastRenderedPageBreak/>
        <w:t xml:space="preserve">Scale </w:t>
      </w:r>
      <w:r>
        <w:rPr>
          <w:noProof/>
        </w:rPr>
        <w:drawing>
          <wp:inline distT="0" distB="0" distL="0" distR="0" wp14:anchorId="61BAD120" wp14:editId="19DB3F52">
            <wp:extent cx="5943600" cy="1960880"/>
            <wp:effectExtent l="0" t="0" r="0" b="127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5D20" w14:textId="64C978E1" w:rsidR="00244589" w:rsidRDefault="00244589"/>
    <w:p w14:paraId="202F2AEE" w14:textId="66B1986E" w:rsidR="00244589" w:rsidRDefault="00244589">
      <w:r>
        <w:t xml:space="preserve">Design challenge </w:t>
      </w:r>
    </w:p>
    <w:p w14:paraId="4631AB52" w14:textId="28FBBE16" w:rsidR="00244589" w:rsidRDefault="00244589">
      <w:r>
        <w:rPr>
          <w:noProof/>
        </w:rPr>
        <w:drawing>
          <wp:inline distT="0" distB="0" distL="0" distR="0" wp14:anchorId="50177A02" wp14:editId="243F3C5F">
            <wp:extent cx="5943600" cy="3318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26F6" w14:textId="28ABBB8C" w:rsidR="00244589" w:rsidRDefault="00244589">
      <w:r>
        <w:t xml:space="preserve">Typography </w:t>
      </w:r>
    </w:p>
    <w:p w14:paraId="361E6EDC" w14:textId="77777777" w:rsidR="00244589" w:rsidRDefault="00244589"/>
    <w:p w14:paraId="71DED825" w14:textId="5F46B8AF" w:rsidR="00244589" w:rsidRDefault="00244589">
      <w:r>
        <w:rPr>
          <w:noProof/>
        </w:rPr>
        <w:lastRenderedPageBreak/>
        <w:drawing>
          <wp:inline distT="0" distB="0" distL="0" distR="0" wp14:anchorId="01F46BC4" wp14:editId="0C672298">
            <wp:extent cx="4084320" cy="164592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EEB6" w14:textId="140A461B" w:rsidR="00244589" w:rsidRDefault="00244589">
      <w:r>
        <w:rPr>
          <w:noProof/>
        </w:rPr>
        <w:drawing>
          <wp:inline distT="0" distB="0" distL="0" distR="0" wp14:anchorId="1BD23E06" wp14:editId="1F575504">
            <wp:extent cx="3756660" cy="377952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37D9" w14:textId="03403776" w:rsidR="00244589" w:rsidRDefault="00244589">
      <w:r>
        <w:t xml:space="preserve"> Use 1 or 2 fonts only  </w:t>
      </w:r>
    </w:p>
    <w:p w14:paraId="519C6C41" w14:textId="53711D85" w:rsidR="00244589" w:rsidRDefault="00742705">
      <w:r>
        <w:t xml:space="preserve">Visual Hierarchy important things bigger font </w:t>
      </w:r>
    </w:p>
    <w:p w14:paraId="35865ECB" w14:textId="3FC6B95D" w:rsidR="00742705" w:rsidRDefault="00742705">
      <w:r>
        <w:t xml:space="preserve">line-height  can help with spacing between lines </w:t>
      </w:r>
    </w:p>
    <w:p w14:paraId="45C2000C" w14:textId="013D1611" w:rsidR="00742705" w:rsidRDefault="00742705">
      <w:r>
        <w:t xml:space="preserve">color and contrast can help emphasize or de emphasize </w:t>
      </w:r>
    </w:p>
    <w:p w14:paraId="1F844A18" w14:textId="4F14D552" w:rsidR="00742705" w:rsidRDefault="00742705">
      <w:r>
        <w:rPr>
          <w:noProof/>
        </w:rPr>
        <w:lastRenderedPageBreak/>
        <w:drawing>
          <wp:inline distT="0" distB="0" distL="0" distR="0" wp14:anchorId="1117FA66" wp14:editId="302F7D04">
            <wp:extent cx="5943600" cy="18389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EF2B" w14:textId="12E4B74B" w:rsidR="00CD167C" w:rsidRDefault="00CD167C">
      <w:r>
        <w:t xml:space="preserve">Colors can illicit meaning – may differ with different cultures need to know audience </w:t>
      </w:r>
    </w:p>
    <w:p w14:paraId="01E8FA14" w14:textId="77777777" w:rsidR="00CD167C" w:rsidRDefault="00CD167C">
      <w:r>
        <w:t xml:space="preserve">Black </w:t>
      </w:r>
      <w:r>
        <w:rPr>
          <w:noProof/>
        </w:rPr>
        <w:drawing>
          <wp:inline distT="0" distB="0" distL="0" distR="0" wp14:anchorId="70A592D1" wp14:editId="0BB1F119">
            <wp:extent cx="5943600" cy="85979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78A3" w14:textId="6B5875E9" w:rsidR="00CD167C" w:rsidRDefault="00CD167C">
      <w:r>
        <w:t xml:space="preserve">Green </w:t>
      </w:r>
      <w:r>
        <w:rPr>
          <w:noProof/>
        </w:rPr>
        <w:drawing>
          <wp:inline distT="0" distB="0" distL="0" distR="0" wp14:anchorId="24860150" wp14:editId="4A10BB1C">
            <wp:extent cx="5943600" cy="848995"/>
            <wp:effectExtent l="0" t="0" r="0" b="825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584B" w14:textId="6477DE72" w:rsidR="00CD167C" w:rsidRDefault="00CD167C">
      <w:hyperlink r:id="rId22" w:history="1">
        <w:r w:rsidRPr="001D75E2">
          <w:rPr>
            <w:rStyle w:val="Hyperlink"/>
          </w:rPr>
          <w:t>https://graf1x.com/color-psychology-emotion-meaning-poster/</w:t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5304DB1B" wp14:editId="7C5674F2">
              <wp:extent cx="5683885" cy="8229600"/>
              <wp:effectExtent l="0" t="0" r="0" b="0"/>
              <wp:docPr id="20" name="Picture 2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"/>
                      <pic:cNvPicPr/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83885" cy="8229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1BD15576" wp14:editId="48C858EC">
              <wp:extent cx="5943600" cy="4117340"/>
              <wp:effectExtent l="0" t="0" r="0" b="0"/>
              <wp:docPr id="21" name="Picture 21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17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49083365" wp14:editId="5AA8857A">
              <wp:extent cx="5943600" cy="4252595"/>
              <wp:effectExtent l="0" t="0" r="0" b="0"/>
              <wp:docPr id="22" name="Picture 22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"/>
                      <pic:cNvPicPr/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252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0E1586B8" wp14:editId="6ADDFBCF">
              <wp:extent cx="5943600" cy="4135755"/>
              <wp:effectExtent l="0" t="0" r="0" b="0"/>
              <wp:docPr id="23" name="Picture 23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35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61123287" wp14:editId="1229487A">
              <wp:extent cx="5943600" cy="4087495"/>
              <wp:effectExtent l="0" t="0" r="0" b="8255"/>
              <wp:docPr id="24" name="Picture 2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087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54CE2538" wp14:editId="0376B854">
              <wp:extent cx="5943600" cy="4108450"/>
              <wp:effectExtent l="0" t="0" r="0" b="6350"/>
              <wp:docPr id="25" name="Picture 25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084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drawing>
            <wp:inline distT="0" distB="0" distL="0" distR="0" wp14:anchorId="7C8A1FF7" wp14:editId="59F94270">
              <wp:extent cx="5943600" cy="3894455"/>
              <wp:effectExtent l="0" t="0" r="0" b="0"/>
              <wp:docPr id="26" name="Picture 2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894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4A769855" wp14:editId="42BEBFF5">
              <wp:extent cx="5943600" cy="3850640"/>
              <wp:effectExtent l="0" t="0" r="0" b="0"/>
              <wp:docPr id="27" name="Picture 27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7" name="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8506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drawing>
            <wp:inline distT="0" distB="0" distL="0" distR="0" wp14:anchorId="2AD6F3FF" wp14:editId="135B36E3">
              <wp:extent cx="5943600" cy="3940810"/>
              <wp:effectExtent l="0" t="0" r="0" b="2540"/>
              <wp:docPr id="28" name="Picture 28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940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lastRenderedPageBreak/>
          <w:drawing>
            <wp:inline distT="0" distB="0" distL="0" distR="0" wp14:anchorId="2D554D40" wp14:editId="3C815F3A">
              <wp:extent cx="5943600" cy="3845560"/>
              <wp:effectExtent l="0" t="0" r="0" b="2540"/>
              <wp:docPr id="29" name="Picture 29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"/>
                      <pic:cNvPicPr/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845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1D75E2">
          <w:rPr>
            <w:rStyle w:val="Hyperlink"/>
            <w:noProof/>
          </w:rPr>
          <w:drawing>
            <wp:inline distT="0" distB="0" distL="0" distR="0" wp14:anchorId="4A2EF8C7" wp14:editId="070AD9CA">
              <wp:extent cx="5943600" cy="3927475"/>
              <wp:effectExtent l="0" t="0" r="0" b="0"/>
              <wp:docPr id="30" name="Picture 30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"/>
                      <pic:cNvPicPr/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927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59DA7E9" w14:textId="58BBB8AF" w:rsidR="00140E24" w:rsidRDefault="00140E24">
      <w:r>
        <w:rPr>
          <w:noProof/>
        </w:rPr>
        <w:lastRenderedPageBreak/>
        <w:drawing>
          <wp:inline distT="0" distB="0" distL="0" distR="0" wp14:anchorId="34A8F082" wp14:editId="69ED5B54">
            <wp:extent cx="5943600" cy="2279650"/>
            <wp:effectExtent l="0" t="0" r="0" b="635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E972" w14:textId="77777777" w:rsidR="00140E24" w:rsidRDefault="00140E24"/>
    <w:p w14:paraId="5B704835" w14:textId="77777777" w:rsidR="00CD167C" w:rsidRDefault="00CD167C"/>
    <w:sectPr w:rsidR="00CD1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4DE"/>
    <w:rsid w:val="00140E24"/>
    <w:rsid w:val="00244589"/>
    <w:rsid w:val="006C5139"/>
    <w:rsid w:val="00742705"/>
    <w:rsid w:val="00772AC2"/>
    <w:rsid w:val="007B04DE"/>
    <w:rsid w:val="00933EFB"/>
    <w:rsid w:val="009E43CC"/>
    <w:rsid w:val="00CD167C"/>
    <w:rsid w:val="00E91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0EF5A"/>
  <w15:chartTrackingRefBased/>
  <w15:docId w15:val="{59BC4365-CDBD-4B38-B879-C16FE1339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16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16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raf1x.com/color-psychology-emotion-meaning-poster/###########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17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5</cp:revision>
  <dcterms:created xsi:type="dcterms:W3CDTF">2020-10-21T11:36:00Z</dcterms:created>
  <dcterms:modified xsi:type="dcterms:W3CDTF">2020-10-21T12:31:00Z</dcterms:modified>
</cp:coreProperties>
</file>